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B595E1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  <w:highlight w:val="none"/>
        </w:rPr>
      </w:pPr>
      <w:r>
        <w:rPr>
          <w:rFonts w:hint="eastAsia" w:ascii="宋体" w:hAnsi="宋体" w:eastAsia="宋体" w:cs="宋体"/>
          <w:b/>
          <w:sz w:val="32"/>
          <w:szCs w:val="32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b/>
          <w:sz w:val="32"/>
          <w:szCs w:val="32"/>
          <w:highlight w:val="none"/>
        </w:rPr>
        <w:t>溢价风险提示公告</w:t>
      </w:r>
    </w:p>
    <w:p w14:paraId="08AF55EB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313116B1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博时标普500交易型开放式指数证券投资基金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简称：标普500ETF博时，交易所代码：513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500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特此提示投资者关注二级市场交易价格溢价风险，投资者如果盲目投资，可能遭受重大损失。</w:t>
      </w:r>
      <w:bookmarkStart w:id="0" w:name="OLE_LINK1"/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若本基金</w:t>
      </w:r>
      <w:r>
        <w:rPr>
          <w:rFonts w:hint="eastAsia" w:ascii="宋体" w:hAnsi="宋体" w:cs="宋体"/>
          <w:b/>
          <w:bCs/>
          <w:sz w:val="24"/>
          <w:szCs w:val="24"/>
          <w:highlight w:val="none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  <w:highlight w:val="none"/>
        </w:rPr>
        <w:t>二级市场交易价格溢价幅度未有效回落，本基金有权采取向上海证券交易所申请盘中临时停牌、延长停牌时间等措施以向市场警示风险，具体以届时公告为准。</w:t>
      </w:r>
      <w:bookmarkEnd w:id="0"/>
      <w:r>
        <w:rPr>
          <w:rFonts w:hint="eastAsia" w:ascii="宋体" w:hAnsi="宋体" w:eastAsia="宋体" w:cs="宋体"/>
          <w:sz w:val="24"/>
          <w:szCs w:val="24"/>
          <w:highlight w:val="none"/>
        </w:rPr>
        <w:t>为保护投资者利益，本公司特向投资者提示如下：</w:t>
      </w:r>
    </w:p>
    <w:p w14:paraId="683D52E8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5287060C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53A02CAE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highlight w:val="none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045CDD31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</w:p>
    <w:p w14:paraId="4CDF0A44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特此公告。</w:t>
      </w:r>
    </w:p>
    <w:p w14:paraId="4A4DC5C4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博时基金管理有限公司</w:t>
      </w:r>
    </w:p>
    <w:p w14:paraId="2D3453CA">
      <w:pPr>
        <w:widowControl w:val="0"/>
        <w:spacing w:line="360" w:lineRule="auto"/>
        <w:ind w:firstLine="420"/>
        <w:jc w:val="right"/>
        <w:rPr>
          <w:rFonts w:hint="default" w:ascii="宋体" w:hAnsi="宋体" w:eastAsia="宋体" w:cs="宋体"/>
          <w:kern w:val="2"/>
          <w:sz w:val="24"/>
          <w:szCs w:val="24"/>
          <w:highlight w:val="none"/>
          <w:lang w:val="en-US"/>
        </w:rPr>
      </w:pP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202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年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  <w:highlight w:val="none"/>
        </w:rPr>
        <w:t>月</w:t>
      </w:r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10</w:t>
      </w:r>
      <w:bookmarkStart w:id="1" w:name="_GoBack"/>
      <w:bookmarkEnd w:id="1"/>
      <w:r>
        <w:rPr>
          <w:rFonts w:hint="eastAsia" w:ascii="宋体" w:hAnsi="宋体" w:cs="宋体"/>
          <w:kern w:val="2"/>
          <w:sz w:val="24"/>
          <w:szCs w:val="24"/>
          <w:highlight w:val="none"/>
          <w:lang w:val="en-US" w:eastAsia="zh-CN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E36102"/>
    <w:rsid w:val="00F75611"/>
    <w:rsid w:val="011A39F4"/>
    <w:rsid w:val="014E21CB"/>
    <w:rsid w:val="01DE5415"/>
    <w:rsid w:val="02437912"/>
    <w:rsid w:val="0264036C"/>
    <w:rsid w:val="032716D4"/>
    <w:rsid w:val="038449BA"/>
    <w:rsid w:val="03963BB4"/>
    <w:rsid w:val="03E21A96"/>
    <w:rsid w:val="05260688"/>
    <w:rsid w:val="053A5B52"/>
    <w:rsid w:val="0555681F"/>
    <w:rsid w:val="05C66F89"/>
    <w:rsid w:val="06210092"/>
    <w:rsid w:val="075A677D"/>
    <w:rsid w:val="07CE2E09"/>
    <w:rsid w:val="083B308C"/>
    <w:rsid w:val="083F2F6A"/>
    <w:rsid w:val="08582671"/>
    <w:rsid w:val="08735CCE"/>
    <w:rsid w:val="08C60DFF"/>
    <w:rsid w:val="095E54EB"/>
    <w:rsid w:val="09D1587D"/>
    <w:rsid w:val="0A005473"/>
    <w:rsid w:val="0ADE15BC"/>
    <w:rsid w:val="0B3461ED"/>
    <w:rsid w:val="0B7B6007"/>
    <w:rsid w:val="0C474AE5"/>
    <w:rsid w:val="0D133202"/>
    <w:rsid w:val="0D50602A"/>
    <w:rsid w:val="0DD1204B"/>
    <w:rsid w:val="0E464B61"/>
    <w:rsid w:val="0ED964A0"/>
    <w:rsid w:val="0F083B97"/>
    <w:rsid w:val="0F0C474E"/>
    <w:rsid w:val="0F193FAD"/>
    <w:rsid w:val="0F3D18DB"/>
    <w:rsid w:val="10042297"/>
    <w:rsid w:val="10636147"/>
    <w:rsid w:val="107031BA"/>
    <w:rsid w:val="11003973"/>
    <w:rsid w:val="11505B4B"/>
    <w:rsid w:val="1164685B"/>
    <w:rsid w:val="117B4D5B"/>
    <w:rsid w:val="11E677FC"/>
    <w:rsid w:val="11EC2704"/>
    <w:rsid w:val="125947B6"/>
    <w:rsid w:val="128B78F7"/>
    <w:rsid w:val="1298498E"/>
    <w:rsid w:val="136A0B5E"/>
    <w:rsid w:val="13863460"/>
    <w:rsid w:val="13E46C2F"/>
    <w:rsid w:val="13F55299"/>
    <w:rsid w:val="14066BBB"/>
    <w:rsid w:val="1538582E"/>
    <w:rsid w:val="15596CDF"/>
    <w:rsid w:val="156E766C"/>
    <w:rsid w:val="15A63FF4"/>
    <w:rsid w:val="15DC285C"/>
    <w:rsid w:val="16B82136"/>
    <w:rsid w:val="16EA1C7A"/>
    <w:rsid w:val="17556070"/>
    <w:rsid w:val="17650211"/>
    <w:rsid w:val="177770A8"/>
    <w:rsid w:val="18144984"/>
    <w:rsid w:val="185B1961"/>
    <w:rsid w:val="187F76F1"/>
    <w:rsid w:val="18AE4D96"/>
    <w:rsid w:val="18E7426E"/>
    <w:rsid w:val="19B13187"/>
    <w:rsid w:val="1A872120"/>
    <w:rsid w:val="1AAE5E19"/>
    <w:rsid w:val="1AD30DA5"/>
    <w:rsid w:val="1B715671"/>
    <w:rsid w:val="1C6909B0"/>
    <w:rsid w:val="1C7114D7"/>
    <w:rsid w:val="1CB03CA7"/>
    <w:rsid w:val="1EC00C0E"/>
    <w:rsid w:val="1F525966"/>
    <w:rsid w:val="1FC518B7"/>
    <w:rsid w:val="1FD94CF7"/>
    <w:rsid w:val="1FE558CE"/>
    <w:rsid w:val="20E65D7A"/>
    <w:rsid w:val="212C3195"/>
    <w:rsid w:val="215046D6"/>
    <w:rsid w:val="219704BD"/>
    <w:rsid w:val="21B37656"/>
    <w:rsid w:val="225339D7"/>
    <w:rsid w:val="2254035E"/>
    <w:rsid w:val="233A2A5D"/>
    <w:rsid w:val="233B238A"/>
    <w:rsid w:val="240B6D1B"/>
    <w:rsid w:val="240B74DD"/>
    <w:rsid w:val="243E30E4"/>
    <w:rsid w:val="247E1B31"/>
    <w:rsid w:val="248837B7"/>
    <w:rsid w:val="24B4247B"/>
    <w:rsid w:val="253C6DE8"/>
    <w:rsid w:val="257F4FA6"/>
    <w:rsid w:val="25E41D4E"/>
    <w:rsid w:val="26523187"/>
    <w:rsid w:val="272248F7"/>
    <w:rsid w:val="273F61F9"/>
    <w:rsid w:val="27491F50"/>
    <w:rsid w:val="28117D1C"/>
    <w:rsid w:val="285527A3"/>
    <w:rsid w:val="28B41740"/>
    <w:rsid w:val="29032D13"/>
    <w:rsid w:val="293C56F0"/>
    <w:rsid w:val="29431D61"/>
    <w:rsid w:val="299F65D6"/>
    <w:rsid w:val="29FC1D70"/>
    <w:rsid w:val="2A2873C8"/>
    <w:rsid w:val="2A5A01D2"/>
    <w:rsid w:val="2AA7285A"/>
    <w:rsid w:val="2AB9387D"/>
    <w:rsid w:val="2B9E39AB"/>
    <w:rsid w:val="2C352124"/>
    <w:rsid w:val="2CC34201"/>
    <w:rsid w:val="2CF35678"/>
    <w:rsid w:val="2EBF125D"/>
    <w:rsid w:val="2F026F5E"/>
    <w:rsid w:val="2FC3224D"/>
    <w:rsid w:val="30017782"/>
    <w:rsid w:val="30101A4F"/>
    <w:rsid w:val="3067540D"/>
    <w:rsid w:val="312B04A7"/>
    <w:rsid w:val="318A0EBF"/>
    <w:rsid w:val="32314183"/>
    <w:rsid w:val="33C774F1"/>
    <w:rsid w:val="343A5735"/>
    <w:rsid w:val="34833930"/>
    <w:rsid w:val="349E0A55"/>
    <w:rsid w:val="34BC201C"/>
    <w:rsid w:val="34C3100D"/>
    <w:rsid w:val="351414F9"/>
    <w:rsid w:val="35285CDA"/>
    <w:rsid w:val="353D60B7"/>
    <w:rsid w:val="357D4C70"/>
    <w:rsid w:val="36BF3FB4"/>
    <w:rsid w:val="36C542FE"/>
    <w:rsid w:val="37565414"/>
    <w:rsid w:val="37A7701E"/>
    <w:rsid w:val="38043CDF"/>
    <w:rsid w:val="38130588"/>
    <w:rsid w:val="38A67DD4"/>
    <w:rsid w:val="38F10DF4"/>
    <w:rsid w:val="38FA78BB"/>
    <w:rsid w:val="39EA21C5"/>
    <w:rsid w:val="3A114E87"/>
    <w:rsid w:val="3B5B32D2"/>
    <w:rsid w:val="3B697510"/>
    <w:rsid w:val="3CD90C3F"/>
    <w:rsid w:val="3D4C0D14"/>
    <w:rsid w:val="3D882B77"/>
    <w:rsid w:val="3DC75867"/>
    <w:rsid w:val="3E4F2B77"/>
    <w:rsid w:val="3F0021F6"/>
    <w:rsid w:val="3F9144B6"/>
    <w:rsid w:val="3FE20287"/>
    <w:rsid w:val="3FEF05EE"/>
    <w:rsid w:val="40C02BB9"/>
    <w:rsid w:val="41175E87"/>
    <w:rsid w:val="42142948"/>
    <w:rsid w:val="42483A16"/>
    <w:rsid w:val="426C6EA1"/>
    <w:rsid w:val="431B1D27"/>
    <w:rsid w:val="4380172B"/>
    <w:rsid w:val="43C75263"/>
    <w:rsid w:val="44782587"/>
    <w:rsid w:val="44EA37B4"/>
    <w:rsid w:val="458D7486"/>
    <w:rsid w:val="465C4BFD"/>
    <w:rsid w:val="479125F9"/>
    <w:rsid w:val="48551578"/>
    <w:rsid w:val="49067C66"/>
    <w:rsid w:val="4A943777"/>
    <w:rsid w:val="4ADC1BAE"/>
    <w:rsid w:val="4B043FA0"/>
    <w:rsid w:val="4B2E41E3"/>
    <w:rsid w:val="4B6461F7"/>
    <w:rsid w:val="4B834460"/>
    <w:rsid w:val="4C072AC8"/>
    <w:rsid w:val="4CFB0B11"/>
    <w:rsid w:val="4DE456A3"/>
    <w:rsid w:val="4F2C18F8"/>
    <w:rsid w:val="4FE54971"/>
    <w:rsid w:val="502F4FA8"/>
    <w:rsid w:val="50545BAF"/>
    <w:rsid w:val="512578EF"/>
    <w:rsid w:val="516B7C50"/>
    <w:rsid w:val="52277EBB"/>
    <w:rsid w:val="527652DE"/>
    <w:rsid w:val="52BF72C0"/>
    <w:rsid w:val="52FE417A"/>
    <w:rsid w:val="543D39BA"/>
    <w:rsid w:val="54C93F62"/>
    <w:rsid w:val="54EF7040"/>
    <w:rsid w:val="54F97F75"/>
    <w:rsid w:val="552016B9"/>
    <w:rsid w:val="55890B06"/>
    <w:rsid w:val="560A485E"/>
    <w:rsid w:val="56492024"/>
    <w:rsid w:val="56AA6DC0"/>
    <w:rsid w:val="56AD5BEE"/>
    <w:rsid w:val="56C74AB6"/>
    <w:rsid w:val="571679CA"/>
    <w:rsid w:val="57704E83"/>
    <w:rsid w:val="58041AFF"/>
    <w:rsid w:val="582648FA"/>
    <w:rsid w:val="58454DC7"/>
    <w:rsid w:val="58DA50A9"/>
    <w:rsid w:val="59A542C6"/>
    <w:rsid w:val="5A1D68A0"/>
    <w:rsid w:val="5CB95391"/>
    <w:rsid w:val="5CCC334D"/>
    <w:rsid w:val="5CD60746"/>
    <w:rsid w:val="5CDB2D0A"/>
    <w:rsid w:val="5CE343FB"/>
    <w:rsid w:val="5D1474DE"/>
    <w:rsid w:val="5D167746"/>
    <w:rsid w:val="5D352AA7"/>
    <w:rsid w:val="5D752101"/>
    <w:rsid w:val="5E324D81"/>
    <w:rsid w:val="5E4C5CD6"/>
    <w:rsid w:val="5EBD21D8"/>
    <w:rsid w:val="5ED21F17"/>
    <w:rsid w:val="5EFB5B12"/>
    <w:rsid w:val="5FB642F6"/>
    <w:rsid w:val="602B0A42"/>
    <w:rsid w:val="6078779F"/>
    <w:rsid w:val="60F82E30"/>
    <w:rsid w:val="624C4B62"/>
    <w:rsid w:val="62511347"/>
    <w:rsid w:val="62DC2A60"/>
    <w:rsid w:val="63276665"/>
    <w:rsid w:val="6381701C"/>
    <w:rsid w:val="646E4975"/>
    <w:rsid w:val="647F7BF5"/>
    <w:rsid w:val="6496272D"/>
    <w:rsid w:val="64B85724"/>
    <w:rsid w:val="65534447"/>
    <w:rsid w:val="65692D97"/>
    <w:rsid w:val="661D1272"/>
    <w:rsid w:val="66DD23B9"/>
    <w:rsid w:val="66E65631"/>
    <w:rsid w:val="682E42BB"/>
    <w:rsid w:val="68354ED4"/>
    <w:rsid w:val="68510181"/>
    <w:rsid w:val="68662060"/>
    <w:rsid w:val="68855C7C"/>
    <w:rsid w:val="6A6317EB"/>
    <w:rsid w:val="6A665BF2"/>
    <w:rsid w:val="6AC628E7"/>
    <w:rsid w:val="6AD35216"/>
    <w:rsid w:val="6AF4700C"/>
    <w:rsid w:val="6B0C07D0"/>
    <w:rsid w:val="6B5246EE"/>
    <w:rsid w:val="6BFA7140"/>
    <w:rsid w:val="6DBD2D0F"/>
    <w:rsid w:val="6DE32A30"/>
    <w:rsid w:val="6E617526"/>
    <w:rsid w:val="6E861151"/>
    <w:rsid w:val="6E8A3CA1"/>
    <w:rsid w:val="6EEA46F5"/>
    <w:rsid w:val="6F1630D0"/>
    <w:rsid w:val="6FF41EBB"/>
    <w:rsid w:val="70044BF2"/>
    <w:rsid w:val="701E5B29"/>
    <w:rsid w:val="70C81468"/>
    <w:rsid w:val="70D04F10"/>
    <w:rsid w:val="710861EE"/>
    <w:rsid w:val="71194812"/>
    <w:rsid w:val="714136A6"/>
    <w:rsid w:val="716E7036"/>
    <w:rsid w:val="71C377A6"/>
    <w:rsid w:val="722D5C0D"/>
    <w:rsid w:val="72304F8B"/>
    <w:rsid w:val="726E3A9D"/>
    <w:rsid w:val="73410140"/>
    <w:rsid w:val="734248D2"/>
    <w:rsid w:val="743A3D8A"/>
    <w:rsid w:val="748B1EA0"/>
    <w:rsid w:val="75027C2D"/>
    <w:rsid w:val="754C274D"/>
    <w:rsid w:val="758A00B5"/>
    <w:rsid w:val="75D60558"/>
    <w:rsid w:val="75E37047"/>
    <w:rsid w:val="76986999"/>
    <w:rsid w:val="76E7668C"/>
    <w:rsid w:val="770A5AF3"/>
    <w:rsid w:val="781479A3"/>
    <w:rsid w:val="78FF4941"/>
    <w:rsid w:val="79C3570B"/>
    <w:rsid w:val="7A0A2EC0"/>
    <w:rsid w:val="7A4C60F0"/>
    <w:rsid w:val="7B5F4D6D"/>
    <w:rsid w:val="7C5E5557"/>
    <w:rsid w:val="7CF344B9"/>
    <w:rsid w:val="7DA12E66"/>
    <w:rsid w:val="7DC607BE"/>
    <w:rsid w:val="7F13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1747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2026-06-09T07:25:02Z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