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</w:pPr>
      <w:bookmarkStart w:id="0" w:name="_GoBack"/>
      <w:r>
        <w:t>博时基金互联网线路维护公告</w:t>
      </w:r>
    </w:p>
    <w:bookmarkEnd w:id="0"/>
    <w:p>
      <w:pPr>
        <w:pStyle w:val="2"/>
        <w:keepNext w:val="0"/>
        <w:keepLines w:val="0"/>
        <w:widowControl/>
        <w:suppressLineNumbers w:val="0"/>
      </w:pPr>
      <w:r>
        <w:br w:type="textWrapping"/>
      </w:r>
      <w:r>
        <w:t>尊敬的客户：</w:t>
      </w:r>
      <w:r>
        <w:br w:type="textWrapping"/>
      </w:r>
      <w:r>
        <w:t>博时基金管理有限公司将于2026年6月20日14点到2026年6月21日4点，进行系统升级维护，系统维护期间将暂停博时官方网站（www.bosera.com）、博时直销网上交易系统（trade.bosera.com）、博时直销网上交易系统APP版、博时微信公众号、在线客服、直销银行等系统的服务。</w:t>
      </w:r>
      <w:r>
        <w:br w:type="textWrapping"/>
      </w:r>
      <w:r>
        <w:t>在此期间，如果需要咨询可发送邮件至博时客服邮箱service@bosera.com,我们会在系统恢复后尽快与您联系。</w:t>
      </w:r>
      <w:r>
        <w:br w:type="textWrapping"/>
      </w:r>
      <w:r>
        <w:t>请广大投资者提前做好相关安排。感谢您对我司工作的理解和支持，由此给您带来的不便，敬请谅解！特此公告。</w:t>
      </w:r>
    </w:p>
    <w:p>
      <w:pPr>
        <w:pStyle w:val="2"/>
        <w:keepNext w:val="0"/>
        <w:keepLines w:val="0"/>
        <w:widowControl/>
        <w:suppressLineNumbers w:val="0"/>
      </w:pPr>
    </w:p>
    <w:p>
      <w:pPr>
        <w:pStyle w:val="2"/>
        <w:keepNext w:val="0"/>
        <w:keepLines w:val="0"/>
        <w:widowControl/>
        <w:suppressLineNumbers w:val="0"/>
        <w:jc w:val="right"/>
      </w:pPr>
      <w:r>
        <w:t>                                        博时基金管理有限公司</w:t>
      </w:r>
    </w:p>
    <w:p>
      <w:pPr>
        <w:pStyle w:val="2"/>
        <w:keepNext w:val="0"/>
        <w:keepLines w:val="0"/>
        <w:widowControl/>
        <w:suppressLineNumbers w:val="0"/>
        <w:jc w:val="right"/>
      </w:pPr>
      <w:r>
        <w:t>                                               2026年6月20日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FD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2026-06-17T06:52:20Z</dcterms:created>
  <dc:creator>zhangf539</dc:creator>
  <cp:lastModifiedBy>zhangf539</cp:lastModifiedBy>
  <dcterms:modified xsi:type="dcterms:W3CDTF">2026-06-17T06:52:46Z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386D7DFA4E5448F5BE4FB87894CF3CC3</vt:lpwstr>
  </property>
</Properties>
</file>