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博时标普500交易型开放式指数证券投资基金</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hAnsi="宋体"/>
          <w:color w:val="auto"/>
          <w:sz w:val="21"/>
          <w:szCs w:val="21"/>
          <w:lang w:eastAsia="zh-CN"/>
        </w:rPr>
        <w:t>博时标普500交易型开放式指数证券投资基金</w:t>
      </w:r>
      <w:r>
        <w:rPr>
          <w:rFonts w:hint="eastAsia" w:ascii="宋体" w:hAnsi="宋体" w:eastAsia="宋体"/>
          <w:color w:val="auto"/>
          <w:sz w:val="21"/>
          <w:szCs w:val="21"/>
        </w:rPr>
        <w:t>（以下简称“本基金”，扩位简称：标普500ETF博时，交易所代码：513500）在二级市场的交易价格出现大幅度溢价，交易价格明显偏离基金份额净值。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8月28日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8月28日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right"/>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8</w:t>
      </w:r>
      <w:r>
        <w:rPr>
          <w:rFonts w:hint="eastAsia" w:ascii="宋体" w:hAnsi="宋体" w:eastAsia="宋体" w:cs="宋体"/>
          <w:szCs w:val="21"/>
          <w:lang w:eastAsia="zh-CN"/>
        </w:rPr>
        <w:t>月</w:t>
      </w:r>
      <w:r>
        <w:rPr>
          <w:rFonts w:hint="eastAsia" w:ascii="宋体" w:hAnsi="宋体" w:eastAsia="宋体" w:cs="宋体"/>
          <w:szCs w:val="21"/>
          <w:lang w:val="en-US" w:eastAsia="zh-CN"/>
        </w:rPr>
        <w:t>28</w:t>
      </w:r>
      <w:bookmarkStart w:id="0" w:name="_GoBack"/>
      <w:bookmarkEnd w:id="0"/>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EB7EDE"/>
    <w:rsid w:val="05FB3FCB"/>
    <w:rsid w:val="06925059"/>
    <w:rsid w:val="075F3828"/>
    <w:rsid w:val="0BC95829"/>
    <w:rsid w:val="0E81124B"/>
    <w:rsid w:val="0EF136E7"/>
    <w:rsid w:val="0FBA2F81"/>
    <w:rsid w:val="0FC6166D"/>
    <w:rsid w:val="11B17F14"/>
    <w:rsid w:val="1A7A5DFE"/>
    <w:rsid w:val="1CF7634D"/>
    <w:rsid w:val="216F5A2F"/>
    <w:rsid w:val="256065E1"/>
    <w:rsid w:val="263F01CE"/>
    <w:rsid w:val="26AC1152"/>
    <w:rsid w:val="2D7944A7"/>
    <w:rsid w:val="2DC96B49"/>
    <w:rsid w:val="30AA3FD2"/>
    <w:rsid w:val="32DA39E9"/>
    <w:rsid w:val="335331C4"/>
    <w:rsid w:val="343B25C7"/>
    <w:rsid w:val="34EE5970"/>
    <w:rsid w:val="353820E0"/>
    <w:rsid w:val="35BD2339"/>
    <w:rsid w:val="3D4C17A1"/>
    <w:rsid w:val="3ED8173B"/>
    <w:rsid w:val="3FD37E18"/>
    <w:rsid w:val="44D06643"/>
    <w:rsid w:val="44EA211C"/>
    <w:rsid w:val="4D9F3510"/>
    <w:rsid w:val="4DAB729C"/>
    <w:rsid w:val="5133063D"/>
    <w:rsid w:val="51356733"/>
    <w:rsid w:val="52766056"/>
    <w:rsid w:val="53414172"/>
    <w:rsid w:val="5483675F"/>
    <w:rsid w:val="57844525"/>
    <w:rsid w:val="58017371"/>
    <w:rsid w:val="58245323"/>
    <w:rsid w:val="62243A32"/>
    <w:rsid w:val="63F95413"/>
    <w:rsid w:val="64FB48DA"/>
    <w:rsid w:val="65D43A20"/>
    <w:rsid w:val="662A5FF7"/>
    <w:rsid w:val="6A1862EE"/>
    <w:rsid w:val="6B606921"/>
    <w:rsid w:val="6DFC200B"/>
    <w:rsid w:val="6F45301C"/>
    <w:rsid w:val="6F7F7F47"/>
    <w:rsid w:val="72A6724F"/>
    <w:rsid w:val="7A143712"/>
    <w:rsid w:val="7E870653"/>
    <w:rsid w:val="7FEA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0</TotalTime>
  <ScaleCrop>false</ScaleCrop>
  <LinksUpToDate>false</LinksUpToDate>
  <CharactersWithSpaces>1443</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2021-03-02T15:11:00Z</dcterms:created>
  <dc:creator>王郧</dc:creator>
  <cp:lastModifiedBy>chenjy814</cp:lastModifiedBy>
  <dcterms:modified xsi:type="dcterms:W3CDTF">2026-08-27T15:11:21Z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259EA2AC3514490CB4C0479694C8DA9B_13</vt:lpwstr>
  </property>
</Properties>
</file>